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1540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540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1540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1540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1540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1540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14:paraId="32BF0EEC" w14:textId="77777777" w:rsidR="007A1A93" w:rsidRPr="0015407D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eastAsia="Times New Roman" w:hAnsi="Times New Roman" w:cs="Times New Roman"/>
          <w:b/>
          <w:sz w:val="27"/>
          <w:szCs w:val="27"/>
        </w:rPr>
        <w:t> П</w:t>
      </w:r>
      <w:r w:rsidRPr="0015407D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ОГРЕБИЩЕНСЬКА МІСЬКА РАДА</w:t>
      </w:r>
      <w:r w:rsidR="007A1A93" w:rsidRPr="001540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</w:p>
    <w:p w14:paraId="66AC3B37" w14:textId="77777777" w:rsidR="00DE365E" w:rsidRPr="0015407D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  <w:lang w:val="uk-UA"/>
        </w:rPr>
      </w:pPr>
      <w:r w:rsidRPr="0015407D">
        <w:rPr>
          <w:rFonts w:ascii="Times New Roman" w:eastAsia="Times New Roman" w:hAnsi="Times New Roman" w:cs="Times New Roman"/>
          <w:b/>
          <w:sz w:val="27"/>
          <w:szCs w:val="27"/>
        </w:rPr>
        <w:t>В</w:t>
      </w:r>
      <w:r w:rsidRPr="0015407D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ІННИЦЬКОГО РАЙОНУ ВІННИЦЬКОЇ ОБЛАСТІ</w:t>
      </w:r>
    </w:p>
    <w:p w14:paraId="786891C2" w14:textId="77777777" w:rsidR="00DE365E" w:rsidRPr="0015407D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</w:p>
    <w:p w14:paraId="5EACA514" w14:textId="77777777" w:rsidR="007A1A93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15407D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ІШЕННЯ </w:t>
      </w:r>
    </w:p>
    <w:p w14:paraId="2045D5CC" w14:textId="77777777" w:rsidR="00DE365E" w:rsidRPr="0015407D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3227AB4F" w14:textId="4D655A30" w:rsidR="00DE365E" w:rsidRPr="0015407D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DE365E" w:rsidRPr="0015407D">
        <w:rPr>
          <w:rFonts w:ascii="Times New Roman" w:hAnsi="Times New Roman" w:cs="Times New Roman"/>
          <w:b/>
          <w:sz w:val="27"/>
          <w:szCs w:val="27"/>
          <w:lang w:val="uk-UA"/>
        </w:rPr>
        <w:t>сесія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 </w:t>
      </w:r>
      <w:r w:rsidR="00DE365E" w:rsidRPr="0015407D">
        <w:rPr>
          <w:rFonts w:ascii="Times New Roman" w:hAnsi="Times New Roman" w:cs="Times New Roman"/>
          <w:b/>
          <w:sz w:val="27"/>
          <w:szCs w:val="27"/>
          <w:lang w:val="uk-UA"/>
        </w:rPr>
        <w:t>скликання</w:t>
      </w:r>
    </w:p>
    <w:p w14:paraId="36E3B204" w14:textId="77777777" w:rsidR="00DE365E" w:rsidRPr="0015407D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83125C2" w14:textId="7BA647FF" w:rsidR="00DE365E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______</w:t>
      </w:r>
      <w:r w:rsidRPr="0015407D">
        <w:rPr>
          <w:rFonts w:ascii="Times New Roman" w:hAnsi="Times New Roman" w:cs="Times New Roman"/>
          <w:sz w:val="27"/>
          <w:szCs w:val="27"/>
        </w:rPr>
        <w:t xml:space="preserve"> </w:t>
      </w:r>
      <w:r w:rsidR="00863975" w:rsidRPr="0015407D">
        <w:rPr>
          <w:rFonts w:ascii="Times New Roman" w:hAnsi="Times New Roman" w:cs="Times New Roman"/>
          <w:sz w:val="27"/>
          <w:szCs w:val="27"/>
          <w:lang w:val="uk-UA"/>
        </w:rPr>
        <w:t>________</w:t>
      </w:r>
      <w:r w:rsidRPr="0015407D">
        <w:rPr>
          <w:rFonts w:ascii="Times New Roman" w:hAnsi="Times New Roman" w:cs="Times New Roman"/>
          <w:sz w:val="27"/>
          <w:szCs w:val="27"/>
        </w:rPr>
        <w:t xml:space="preserve"> 202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15407D">
        <w:rPr>
          <w:rFonts w:ascii="Times New Roman" w:hAnsi="Times New Roman" w:cs="Times New Roman"/>
          <w:sz w:val="27"/>
          <w:szCs w:val="27"/>
        </w:rPr>
        <w:t xml:space="preserve"> р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DE365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 м. Погребище                              </w:t>
      </w:r>
      <w:r w:rsidR="00DE365E" w:rsidRPr="0015407D">
        <w:rPr>
          <w:rFonts w:ascii="Times New Roman" w:hAnsi="Times New Roman" w:cs="Times New Roman"/>
          <w:sz w:val="27"/>
          <w:szCs w:val="27"/>
        </w:rPr>
        <w:t>№</w:t>
      </w:r>
      <w:r w:rsidR="00DE365E" w:rsidRPr="0015407D">
        <w:rPr>
          <w:rFonts w:ascii="Times New Roman" w:hAnsi="Times New Roman" w:cs="Times New Roman"/>
          <w:sz w:val="27"/>
          <w:szCs w:val="27"/>
          <w:lang w:val="uk-UA"/>
        </w:rPr>
        <w:t>________</w:t>
      </w:r>
    </w:p>
    <w:p w14:paraId="7082694D" w14:textId="77777777" w:rsidR="007A1A93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560EA968" w14:textId="77777777" w:rsidR="007A1A93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5407D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15407D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15407D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14:paraId="0B85CD22" w14:textId="77777777" w:rsidR="007A1A93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1540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1540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1540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1540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754F73C9" w14:textId="77777777" w:rsidR="0015407D" w:rsidRPr="0015407D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1540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1540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</w:rPr>
        <w:t>)</w:t>
      </w:r>
      <w:r w:rsidR="0015407D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, </w:t>
      </w:r>
      <w:bookmarkStart w:id="0" w:name="_GoBack"/>
      <w:bookmarkEnd w:id="0"/>
    </w:p>
    <w:p w14:paraId="5A0183A5" w14:textId="6BD1C9F1" w:rsidR="007A1A93" w:rsidRPr="0015407D" w:rsidRDefault="0015407D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яка перебувала у власності/користуванні </w:t>
      </w:r>
      <w:proofErr w:type="spellStart"/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>Яворської</w:t>
      </w:r>
      <w:proofErr w:type="spellEnd"/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Н. І.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0724466F" w14:textId="77777777" w:rsidR="00DE365E" w:rsidRPr="0015407D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14B37A06" w:rsidR="00381C92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частини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2DF6" w:rsidRPr="0015407D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061EC0" w:rsidRPr="0015407D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7408B1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озглянувши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місцевості), 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звернення громадянки 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Заболотної Світлани Валентинівни</w:t>
      </w:r>
      <w:r w:rsidR="00592B1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15407D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15407D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15407D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9BC082" w14:textId="6AA260F9" w:rsidR="00332A67" w:rsidRPr="001540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>, яка перебувала у власності/користуванні</w:t>
      </w:r>
      <w:r w:rsidR="00EE612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Я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ворськ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>ої</w:t>
      </w:r>
      <w:proofErr w:type="spellEnd"/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Надії Іванівн</w:t>
      </w:r>
      <w:r w:rsidR="0015407D" w:rsidRPr="0015407D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BE6159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15407D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85</w:t>
      </w:r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</w:t>
      </w:r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</w:t>
      </w:r>
      <w:proofErr w:type="spellStart"/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DB5B6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5F36C5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92E0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117FE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в</w:t>
      </w:r>
      <w:r w:rsidR="003460DB" w:rsidRPr="0015407D">
        <w:rPr>
          <w:rFonts w:ascii="Times New Roman" w:hAnsi="Times New Roman" w:cs="Times New Roman"/>
          <w:sz w:val="27"/>
          <w:szCs w:val="27"/>
          <w:lang w:val="uk-UA"/>
        </w:rPr>
        <w:t>ул.</w:t>
      </w:r>
      <w:r w:rsidR="00021B0B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Комарова 19</w:t>
      </w:r>
      <w:r w:rsidR="00095458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323ED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в </w:t>
      </w:r>
      <w:r w:rsidR="00332A67" w:rsidRPr="0015407D">
        <w:rPr>
          <w:rFonts w:ascii="Times New Roman" w:hAnsi="Times New Roman" w:cs="Times New Roman"/>
          <w:sz w:val="27"/>
          <w:szCs w:val="27"/>
          <w:lang w:val="uk-UA"/>
        </w:rPr>
        <w:t>тому числі:</w:t>
      </w:r>
    </w:p>
    <w:p w14:paraId="323518AA" w14:textId="0D26EAFA" w:rsidR="00336899" w:rsidRPr="0015407D" w:rsidRDefault="004A6D3E" w:rsidP="009C6267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510CF4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земельна ділянка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</w:t>
      </w:r>
      <w:r w:rsidR="00546615" w:rsidRPr="001540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99528E" w:rsidRPr="0015407D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F51EC6" w:rsidRPr="001540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B3470" w:rsidRPr="001540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178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15407D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DC37E8"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500</w:t>
      </w:r>
      <w:r w:rsidR="00CF30C3" w:rsidRPr="0015407D">
        <w:rPr>
          <w:rFonts w:ascii="Times New Roman" w:hAnsi="Times New Roman" w:cs="Times New Roman"/>
          <w:sz w:val="27"/>
          <w:szCs w:val="27"/>
          <w:lang w:val="uk-UA"/>
        </w:rPr>
        <w:t>га;</w:t>
      </w:r>
    </w:p>
    <w:p w14:paraId="39FFF8A4" w14:textId="1E0705E2" w:rsidR="00381C92" w:rsidRPr="0015407D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— земельна ділянка, кадастровий номер 052348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117506" w:rsidRPr="0015407D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179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103C05" w:rsidRPr="0015407D">
        <w:rPr>
          <w:rFonts w:ascii="Times New Roman" w:hAnsi="Times New Roman" w:cs="Times New Roman"/>
          <w:sz w:val="27"/>
          <w:szCs w:val="27"/>
          <w:lang w:val="uk-UA"/>
        </w:rPr>
        <w:t>60</w:t>
      </w:r>
      <w:r w:rsidRPr="0015407D">
        <w:rPr>
          <w:rFonts w:ascii="Times New Roman" w:hAnsi="Times New Roman" w:cs="Times New Roman"/>
          <w:sz w:val="27"/>
          <w:szCs w:val="27"/>
          <w:lang w:val="uk-UA"/>
        </w:rPr>
        <w:t>00га.</w:t>
      </w:r>
    </w:p>
    <w:p w14:paraId="711FD7EF" w14:textId="77777777" w:rsidR="00CF30C3" w:rsidRPr="0015407D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09B37D41" w14:textId="4D6F1A68" w:rsidR="00255CB6" w:rsidRPr="0015407D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710B4" w:rsidRPr="001540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15407D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15407D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45D8EE78" w14:textId="77777777" w:rsidR="00381C92" w:rsidRPr="0015407D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1540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15407D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1540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1540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15407D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44A2A" w14:textId="77777777" w:rsidR="00236155" w:rsidRDefault="00236155" w:rsidP="00CC5541">
      <w:pPr>
        <w:spacing w:after="0" w:line="240" w:lineRule="auto"/>
      </w:pPr>
      <w:r>
        <w:separator/>
      </w:r>
    </w:p>
  </w:endnote>
  <w:endnote w:type="continuationSeparator" w:id="0">
    <w:p w14:paraId="3924A172" w14:textId="77777777" w:rsidR="00236155" w:rsidRDefault="0023615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C32A3" w14:textId="77777777" w:rsidR="00236155" w:rsidRDefault="00236155" w:rsidP="00CC5541">
      <w:pPr>
        <w:spacing w:after="0" w:line="240" w:lineRule="auto"/>
      </w:pPr>
      <w:r>
        <w:separator/>
      </w:r>
    </w:p>
  </w:footnote>
  <w:footnote w:type="continuationSeparator" w:id="0">
    <w:p w14:paraId="68DF063D" w14:textId="77777777" w:rsidR="00236155" w:rsidRDefault="0023615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3C05"/>
    <w:rsid w:val="001051AC"/>
    <w:rsid w:val="00106996"/>
    <w:rsid w:val="00117506"/>
    <w:rsid w:val="0012373E"/>
    <w:rsid w:val="001240FF"/>
    <w:rsid w:val="0012663A"/>
    <w:rsid w:val="00126997"/>
    <w:rsid w:val="001347FD"/>
    <w:rsid w:val="00135D77"/>
    <w:rsid w:val="001400E6"/>
    <w:rsid w:val="00140B9E"/>
    <w:rsid w:val="0015407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6155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256E"/>
    <w:rsid w:val="005B288D"/>
    <w:rsid w:val="005B37A6"/>
    <w:rsid w:val="005D16D2"/>
    <w:rsid w:val="005D3EE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6E5A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28E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16D15-17F3-4C62-A65F-0B6797C1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2026-01-13T09:07:00Z</cp:lastPrinted>
  <dcterms:created xsi:type="dcterms:W3CDTF">2026-01-12T08:01:00Z</dcterms:created>
  <dcterms:modified xsi:type="dcterms:W3CDTF">2026-01-13T09:08:00Z</dcterms:modified>
</cp:coreProperties>
</file>